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2C74B4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r>
              <w:rPr>
                <w:b/>
                <w:bCs/>
                <w:color w:val="FFFFFF"/>
                <w:sz w:val="36"/>
                <w:szCs w:val="36"/>
              </w:rPr>
              <w:t xml:space="preserve">Προσφορά συνεργασίας</w:t>
            </w:r>
          </w:p>
          <w:p>
            <w:pPr>
              <w:spacing w:before="60"/>
            </w:pPr>
            <w:r>
              <w:rPr>
                <w:color w:val="D5E8F0"/>
                <w:sz w:val="21"/>
                <w:szCs w:val="21"/>
              </w:rPr>
              <w:t xml:space="preserve">Καθαρή πρόταση, καθαρά νούμερα, καθαρό επόμενο βήμα.</w:t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single" w:color="2C74B4" w:sz="18"/>
              <w:bottom w:val="none"/>
              <w:right w:val="none"/>
            </w:tcBorders>
            <w:shd w:fill="EEF5FB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i/>
                <w:iCs/>
                <w:color w:val="625D5D"/>
                <w:sz w:val="19"/>
                <w:szCs w:val="19"/>
              </w:rPr>
              <w:t xml:space="preserve">Οδηγίες: Άλλαξε το λογότυπο και τα στοιχεία του footer με τα δικά σου. Συμπλήρωσε ό,τι είναι σε [αγκύλες], σβήσε τις χρωματιστές σημειώσεις πριν το στείλεις. Αν ταιριάζει πληθυντικός ευγενείας στον πελάτη σου, άλλαξε το «σου» σε «σας». Ποσά χωρίς ΦΠΑ, ο ΦΠΑ φαίνεται χωριστά.</w:t>
            </w:r>
          </w:p>
        </w:tc>
      </w:tr>
    </w:tbl>
    <w:p>
      <w:pPr>
        <w:tabs>
          <w:tab w:val="right" w:pos="9026"/>
        </w:tabs>
        <w:spacing w:after="240" w:before="160"/>
      </w:pPr>
      <w:r>
        <w:rPr>
          <w:b/>
          <w:bCs/>
        </w:rPr>
        <w:t xml:space="preserve">Προς: </w:t>
      </w:r>
      <w:r>
        <w:rPr>
          <w:color w:val="8A8A8A"/>
        </w:rPr>
        <w:t xml:space="preserve">[Όνομα πελάτη ή επιχείρησης]</w:t>
      </w:r>
      <w:r>
        <w:t xml:space="preserve">	</w:t>
      </w:r>
      <w:r>
        <w:rPr>
          <w:color w:val="8A8A8A"/>
        </w:rPr>
        <w:t xml:space="preserve">[Πόλη], [ΗΗ/ΜΜ/ΕΕΕΕ]  ·  Αρ. προσφοράς [2026-041]</w:t>
      </w:r>
    </w:p>
    <w:p>
      <w:pPr>
        <w:spacing w:after="160"/>
      </w:pPr>
      <w:r>
        <w:t xml:space="preserve">Αγαπητέ/ή </w:t>
      </w:r>
      <w:r>
        <w:rPr>
          <w:color w:val="8A8A8A"/>
        </w:rPr>
        <w:t xml:space="preserve">[όνομα]</w:t>
      </w:r>
      <w:r>
        <w:t xml:space="preserve">,</w:t>
      </w:r>
    </w:p>
    <w:p>
      <w:pPr>
        <w:spacing w:after="140"/>
      </w:pPr>
      <w:r>
        <w:t xml:space="preserve">Σε συνέχεια της </w:t>
      </w:r>
      <w:r>
        <w:rPr>
          <w:color w:val="8A8A8A"/>
        </w:rPr>
        <w:t xml:space="preserve">[τηλεφωνικής μας επικοινωνίας / συνάντησής μας στις ΧΧ/ΧΧ]</w:t>
      </w:r>
      <w:r>
        <w:t xml:space="preserve">, σου στέλνω την προσφορά που υποσχέθηκα για </w:t>
      </w:r>
      <w:r>
        <w:rPr>
          <w:color w:val="8A8A8A"/>
        </w:rPr>
        <w:t xml:space="preserve">[το θέμα, με δυο λόγια]</w:t>
      </w:r>
      <w:r>
        <w:t xml:space="preserve">.</w:t>
      </w:r>
    </w:p>
    <w:p>
      <w:pPr>
        <w:spacing w:after="140"/>
      </w:pPr>
      <w:r>
        <w:t xml:space="preserve">Όπως το κατάλαβα, αυτό που χρειάζεσαι είναι </w:t>
      </w:r>
      <w:r>
        <w:rPr>
          <w:color w:val="8A8A8A"/>
        </w:rPr>
        <w:t xml:space="preserve">[το πρόβλημα ή ο στόχος, με τα λόγια του πελάτη]</w:t>
      </w:r>
      <w:r>
        <w:t xml:space="preserve">. Αν κάτι από αυτά δεν στέκει, πες το μου πριν προχωρήσουμε.</w:t>
      </w:r>
    </w:p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2C74B4"/>
          <w:sz w:val="25"/>
          <w:szCs w:val="25"/>
        </w:rPr>
        <w:t xml:space="preserve">Τι προτείνω</w:t>
      </w:r>
    </w:p>
    <w:p>
      <w:pPr>
        <w:spacing w:after="140"/>
      </w:pPr>
      <w:r>
        <w:rPr>
          <w:color w:val="8A8A8A"/>
        </w:rPr>
        <w:t xml:space="preserve">[Η λύση σε 2-3 προτάσεις, σε απλά ελληνικά. Τι θα έχει στα χέρια του ο πελάτης όταν τελειώσεις.]</w:t>
      </w:r>
    </w:p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2C74B4"/>
          <w:sz w:val="25"/>
          <w:szCs w:val="25"/>
        </w:rPr>
        <w:t xml:space="preserve">Παραδοτέα και χρόνος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26"/>
        <w:gridCol w:w="3000"/>
        <w:gridCol w:w="2000"/>
      </w:tblGrid>
      <w:tr>
        <w:tc>
          <w:tcPr>
            <w:tcW w:type="dxa" w:w="40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2C74B4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Παραδοτέο</w:t>
            </w:r>
          </w:p>
        </w:tc>
        <w:tc>
          <w:tcPr>
            <w:tcW w:type="dxa" w:w="30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2C74B4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Τι περιλαμβάνει</w:t>
            </w:r>
          </w:p>
        </w:tc>
        <w:tc>
          <w:tcPr>
            <w:tcW w:type="dxa" w:w="20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2C74B4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Χρόνος</w:t>
            </w:r>
          </w:p>
        </w:tc>
      </w:tr>
      <w:tr>
        <w:tc>
          <w:tcPr>
            <w:tcW w:type="dxa" w:w="40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[Παραδοτέο 1]</w:t>
            </w:r>
          </w:p>
        </w:tc>
        <w:tc>
          <w:tcPr>
            <w:tcW w:type="dxa" w:w="30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[Περιγραφή]</w:t>
            </w:r>
          </w:p>
        </w:tc>
        <w:tc>
          <w:tcPr>
            <w:tcW w:type="dxa" w:w="20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[2 εβδομάδες]</w:t>
            </w:r>
          </w:p>
        </w:tc>
      </w:tr>
      <w:tr>
        <w:tc>
          <w:tcPr>
            <w:tcW w:type="dxa" w:w="40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[Παραδοτέο 2]</w:t>
            </w:r>
          </w:p>
        </w:tc>
        <w:tc>
          <w:tcPr>
            <w:tcW w:type="dxa" w:w="30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[Περιγραφή]</w:t>
            </w:r>
          </w:p>
        </w:tc>
        <w:tc>
          <w:tcPr>
            <w:tcW w:type="dxa" w:w="20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[...]</w:t>
            </w:r>
          </w:p>
        </w:tc>
      </w:tr>
    </w:tbl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2C74B4"/>
          <w:sz w:val="25"/>
          <w:szCs w:val="25"/>
        </w:rPr>
        <w:t xml:space="preserve">Κόστος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26"/>
        <w:gridCol w:w="2700"/>
      </w:tblGrid>
      <w:tr>
        <w:tc>
          <w:tcPr>
            <w:tcW w:type="dxa" w:w="63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2C74B4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Περιγραφή</w:t>
            </w:r>
          </w:p>
        </w:tc>
        <w:tc>
          <w:tcPr>
            <w:tcW w:type="dxa" w:w="27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2C74B4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</w:rPr>
              <w:t xml:space="preserve">Ποσό</w:t>
            </w:r>
          </w:p>
        </w:tc>
      </w:tr>
      <w:tr>
        <w:tc>
          <w:tcPr>
            <w:tcW w:type="dxa" w:w="63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  <w:color w:val="8A8A8A"/>
              </w:rPr>
              <w:t xml:space="preserve">[Υπηρεσία ή πακέτο εργασίας]</w:t>
            </w:r>
          </w:p>
        </w:tc>
        <w:tc>
          <w:tcPr>
            <w:tcW w:type="dxa" w:w="27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8A8A8A"/>
              </w:rPr>
              <w:t xml:space="preserve">[0,00 €]</w:t>
            </w:r>
          </w:p>
        </w:tc>
      </w:tr>
      <w:tr>
        <w:tc>
          <w:tcPr>
            <w:tcW w:type="dxa" w:w="63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Σύνολο χωρίς ΦΠΑ</w:t>
            </w:r>
          </w:p>
        </w:tc>
        <w:tc>
          <w:tcPr>
            <w:tcW w:type="dxa" w:w="27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[0,00 €]</w:t>
            </w:r>
          </w:p>
        </w:tc>
      </w:tr>
      <w:tr>
        <w:tc>
          <w:tcPr>
            <w:tcW w:type="dxa" w:w="63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 w:val="false"/>
                <w:bCs w:val="false"/>
              </w:rPr>
              <w:t xml:space="preserve">ΦΠΑ 24%</w:t>
            </w:r>
          </w:p>
        </w:tc>
        <w:tc>
          <w:tcPr>
            <w:tcW w:type="dxa" w:w="27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F8F8F8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[0,00 €]</w:t>
            </w:r>
          </w:p>
        </w:tc>
      </w:tr>
      <w:tr>
        <w:tc>
          <w:tcPr>
            <w:tcW w:type="dxa" w:w="6326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6F7E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</w:rPr>
              <w:t xml:space="preserve">Τελικό σύνολο</w:t>
            </w:r>
          </w:p>
        </w:tc>
        <w:tc>
          <w:tcPr>
            <w:tcW w:type="dxa" w:w="2700"/>
            <w:tcBorders>
              <w:top w:val="single" w:color="CCD3D8" w:sz="1"/>
              <w:left w:val="single" w:color="CCD3D8" w:sz="1"/>
              <w:bottom w:val="single" w:color="CCD3D8" w:sz="1"/>
              <w:right w:val="single" w:color="CCD3D8" w:sz="1"/>
            </w:tcBorders>
            <w:shd w:fill="E6F7E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[0,00 €]</w:t>
            </w:r>
          </w:p>
        </w:tc>
      </w:tr>
    </w:tbl>
    <w:p>
      <w:pPr>
        <w:spacing w:after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single" w:color="2C74B4" w:sz="18"/>
              <w:bottom w:val="none"/>
              <w:right w:val="none"/>
            </w:tcBorders>
            <w:shd w:fill="EEF5FB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i/>
                <w:iCs/>
                <w:color w:val="625D5D"/>
                <w:sz w:val="19"/>
                <w:szCs w:val="19"/>
              </w:rPr>
              <w:t xml:space="preserve">Μην κρύβεις τον ΦΠΑ μέσα στην τιμή. Ο πελάτης που εκπλήσσεται στο τιμολόγιο δεν ξανάρχεται.</w:t>
            </w:r>
          </w:p>
        </w:tc>
      </w:tr>
    </w:tbl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2C74B4"/>
          <w:sz w:val="25"/>
          <w:szCs w:val="25"/>
        </w:rPr>
        <w:t xml:space="preserve">Τι δεν περιλαμβάνεται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8A8A8A"/>
        </w:rPr>
        <w:t xml:space="preserve">[π.χ. Επιπλέον αναθεωρήσεις πέρα από 2]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8A8A8A"/>
        </w:rPr>
        <w:t xml:space="preserve">[π.χ. Κόστη τρίτων: φιλοξενία, διαφημιστικό budget, υλικά]</w:t>
      </w:r>
    </w:p>
    <w:p>
      <w:pPr>
        <w:pBdr>
          <w:bottom w:val="single" w:color="CCD3D8" w:sz="8" w:space="2"/>
        </w:pBdr>
        <w:spacing w:after="140" w:before="280"/>
      </w:pPr>
      <w:r>
        <w:rPr>
          <w:b/>
          <w:bCs/>
          <w:color w:val="2C74B4"/>
          <w:sz w:val="25"/>
          <w:szCs w:val="25"/>
        </w:rPr>
        <w:t xml:space="preserve">Όροι και ισχύς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Πληρωμή: </w:t>
      </w:r>
      <w:r>
        <w:rPr>
          <w:color w:val="8A8A8A"/>
        </w:rPr>
        <w:t xml:space="preserve">[40% προκαταβολή με την ανάθεση, 60% με την παράδοση]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Έναρξη: </w:t>
      </w:r>
      <w:r>
        <w:rPr>
          <w:color w:val="8A8A8A"/>
        </w:rPr>
        <w:t xml:space="preserve">[εντός Χ ημερών από την προκαταβολή]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Η προσφορά ισχύει για </w:t>
      </w:r>
      <w:r>
        <w:rPr>
          <w:color w:val="8A8A8A"/>
        </w:rPr>
        <w:t xml:space="preserve">[15]</w:t>
      </w:r>
      <w:r>
        <w:t xml:space="preserve"> ημέρες.</w:t>
      </w:r>
    </w:p>
    <w:p>
      <w:pPr>
        <w:spacing w:after="120"/>
      </w:pPr>
    </w:p>
    <w:p>
      <w:pPr>
        <w:spacing w:after="140"/>
      </w:pPr>
      <w:r>
        <w:t xml:space="preserve">Είμαι στη διάθεσή σου για οποιαδήποτε διευκρίνιση, τηλεφωνικά ή από κοντά.</w:t>
      </w:r>
    </w:p>
    <w:p>
      <w:pPr>
        <w:spacing w:after="60"/>
      </w:pPr>
      <w:r>
        <w:t xml:space="preserve">Με εκτίμηση,</w:t>
      </w:r>
    </w:p>
    <w:p>
      <w:pPr>
        <w:spacing w:after="40"/>
      </w:pPr>
      <w:r>
        <w:rPr>
          <w:color w:val="8A8A8A"/>
        </w:rPr>
        <w:t xml:space="preserve">[Ονοματεπώνυμο]</w:t>
      </w:r>
    </w:p>
    <w:p>
      <w:pPr>
        <w:spacing w:after="0"/>
      </w:pPr>
      <w:r>
        <w:rPr>
          <w:color w:val="8A8A8A"/>
        </w:rPr>
        <w:t xml:space="preserve">[Ρόλος ή ειδικότητα]  ·  [τηλέφωνο]  ·  [email]</w:t>
      </w:r>
    </w:p>
    <w:sectPr>
      <w:headerReference w:type="default" r:id="rId7"/>
      <w:footerReference w:type="default" r:id="rId8"/>
      <w:pgSz w:w="11906" w:h="16838" w:orient="portrait"/>
      <w:pgMar w:top="1640" w:right="1240" w:bottom="1500" w:left="12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C74B4" w:sz="10" w:space="6"/>
      </w:pBdr>
      <w:spacing w:after="40" w:before="80"/>
      <w:jc w:val="center"/>
    </w:pPr>
    <w:r>
      <w:rPr>
        <w:color w:val="625D5D"/>
        <w:sz w:val="17"/>
        <w:szCs w:val="17"/>
      </w:rPr>
      <w:t xml:space="preserve">Business Mentor  |  Μαγνησίας 2, Καλαμαριά, ΤΚ 55131  |  Τηλ. 2310 457980  |  businessmentor.gr</w:t>
    </w:r>
  </w:p>
  <w:p>
    <w:pPr>
      <w:jc w:val="center"/>
    </w:pPr>
    <w:r>
      <w:rPr>
        <w:i/>
        <w:iCs/>
        <w:color w:val="CCD3D8"/>
        <w:sz w:val="15"/>
        <w:szCs w:val="15"/>
      </w:rPr>
      <w:t xml:space="preserve">Μπαίνεις με πρόβλημα. Φεύγεις με εργαλείο.   </w:t>
    </w:r>
    <w:r>
      <w:rPr>
        <w:color w:val="CCD3D8"/>
        <w:sz w:val="15"/>
        <w:szCs w:val="15"/>
      </w:rPr>
      <w:t xml:space="preserve">Σελίδα </w:t>
    </w:r>
    <w:r>
      <w:rPr>
        <w:color w:val="CCD3D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C74B4" w:sz="10" w:space="6"/>
      </w:pBdr>
      <w:tabs>
        <w:tab w:val="right" w:pos="9026"/>
      </w:tabs>
      <w:spacing w:after="200"/>
    </w:pPr>
    <w:r>
      <w:drawing>
        <wp:inline distT="0" distB="0" distL="0" distR="0">
          <wp:extent cx="1371600" cy="438150"/>
          <wp:effectExtent t="0" r="0" b="0" l="0"/>
          <wp:docPr id="1" name="bmg-logo" descr="Business Mentor logo" title="Business Men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2C74B4"/>
        <w:sz w:val="19"/>
        <w:szCs w:val="19"/>
      </w:rPr>
      <w:t xml:space="preserve">	Προσφορά υπηρεσιών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A3A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ad69b76888219fc0e66527b40aa20cfcc19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2026-06-11T15:09:17.883Z</dcterms:created>
  <dcterms:modified xsi:type="dcterms:W3CDTF">2026-06-11T15:09:17.883Z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